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4849"/>
        <w:gridCol w:w="4082"/>
      </w:tblGrid>
      <w:tr w:rsidR="00A97322" w:rsidTr="0040285E">
        <w:tc>
          <w:tcPr>
            <w:tcW w:w="10740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40285E">
        <w:tc>
          <w:tcPr>
            <w:tcW w:w="10740" w:type="dxa"/>
            <w:gridSpan w:val="3"/>
          </w:tcPr>
          <w:p w:rsidR="00A97322" w:rsidRPr="00D94A86" w:rsidRDefault="00B93034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Reading</w:t>
            </w:r>
          </w:p>
        </w:tc>
      </w:tr>
      <w:tr w:rsidR="00A97322" w:rsidTr="0040285E">
        <w:tc>
          <w:tcPr>
            <w:tcW w:w="1809" w:type="dxa"/>
          </w:tcPr>
          <w:p w:rsidR="00A97322" w:rsidRDefault="00A97322"/>
        </w:tc>
        <w:tc>
          <w:tcPr>
            <w:tcW w:w="4849" w:type="dxa"/>
          </w:tcPr>
          <w:p w:rsidR="00A97322" w:rsidRDefault="00A97322" w:rsidP="005D69EA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5D69EA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237D5">
              <w:rPr>
                <w:rFonts w:ascii="Comic Sans MS" w:hAnsi="Comic Sans MS"/>
                <w:color w:val="0070C0"/>
                <w:sz w:val="20"/>
                <w:szCs w:val="20"/>
              </w:rPr>
              <w:t>Expected</w:t>
            </w:r>
          </w:p>
        </w:tc>
        <w:tc>
          <w:tcPr>
            <w:tcW w:w="4082" w:type="dxa"/>
          </w:tcPr>
          <w:p w:rsidR="00A97322" w:rsidRDefault="00A97322" w:rsidP="0067694F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5D69EA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7694F">
              <w:rPr>
                <w:rFonts w:ascii="Comic Sans MS" w:hAnsi="Comic Sans MS"/>
                <w:color w:val="0070C0"/>
                <w:sz w:val="20"/>
                <w:szCs w:val="20"/>
              </w:rPr>
              <w:t>Greater Depth</w:t>
            </w:r>
            <w:bookmarkStart w:id="0" w:name="_GoBack"/>
            <w:bookmarkEnd w:id="0"/>
          </w:p>
        </w:tc>
      </w:tr>
      <w:tr w:rsidR="0040285E" w:rsidTr="0040285E">
        <w:tc>
          <w:tcPr>
            <w:tcW w:w="1809" w:type="dxa"/>
            <w:vMerge w:val="restart"/>
          </w:tcPr>
          <w:p w:rsidR="0040285E" w:rsidRDefault="0040285E" w:rsidP="00646CC3">
            <w:r>
              <w:rPr>
                <w:rFonts w:ascii="Comic Sans MS" w:hAnsi="Comic Sans MS" w:cs="Arial"/>
                <w:b/>
                <w:kern w:val="24"/>
              </w:rPr>
              <w:t>Word Reading</w:t>
            </w:r>
          </w:p>
        </w:tc>
        <w:tc>
          <w:tcPr>
            <w:tcW w:w="4849" w:type="dxa"/>
          </w:tcPr>
          <w:p w:rsidR="0040285E" w:rsidRPr="00CF16BF" w:rsidRDefault="0040285E" w:rsidP="00646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Self-correct inaccurate reading </w:t>
            </w:r>
            <w:r w:rsidRPr="003159D8">
              <w:rPr>
                <w:rFonts w:ascii="Comic Sans MS" w:hAnsi="Comic Sans MS"/>
                <w:color w:val="FF0000"/>
                <w:sz w:val="20"/>
                <w:szCs w:val="20"/>
              </w:rPr>
              <w:t>(Dark Red Book Band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4082" w:type="dxa"/>
          </w:tcPr>
          <w:p w:rsidR="0040285E" w:rsidRPr="00646CC3" w:rsidRDefault="0040285E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Default="0040285E" w:rsidP="00646CC3">
            <w:pPr>
              <w:rPr>
                <w:rFonts w:ascii="Comic Sans MS" w:hAnsi="Comic Sans MS" w:cs="Arial"/>
                <w:b/>
                <w:kern w:val="24"/>
              </w:rPr>
            </w:pPr>
          </w:p>
        </w:tc>
        <w:tc>
          <w:tcPr>
            <w:tcW w:w="4849" w:type="dxa"/>
          </w:tcPr>
          <w:p w:rsidR="0040285E" w:rsidRPr="0040285E" w:rsidRDefault="0040285E" w:rsidP="00646CC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285E">
              <w:rPr>
                <w:rFonts w:ascii="Comic Sans MS" w:hAnsi="Comic Sans MS"/>
                <w:color w:val="7030A0"/>
                <w:sz w:val="20"/>
                <w:szCs w:val="20"/>
              </w:rPr>
              <w:t>Read age appropriate books with confidence and fluency (including whole novels)</w:t>
            </w:r>
          </w:p>
        </w:tc>
        <w:tc>
          <w:tcPr>
            <w:tcW w:w="4082" w:type="dxa"/>
          </w:tcPr>
          <w:p w:rsidR="0040285E" w:rsidRPr="00646CC3" w:rsidRDefault="0040285E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Default="0040285E" w:rsidP="00646CC3">
            <w:pPr>
              <w:rPr>
                <w:rFonts w:ascii="Comic Sans MS" w:hAnsi="Comic Sans MS" w:cs="Arial"/>
                <w:b/>
                <w:kern w:val="24"/>
              </w:rPr>
            </w:pPr>
          </w:p>
        </w:tc>
        <w:tc>
          <w:tcPr>
            <w:tcW w:w="4849" w:type="dxa"/>
          </w:tcPr>
          <w:p w:rsidR="0040285E" w:rsidRPr="0040285E" w:rsidRDefault="0040285E" w:rsidP="00646CC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285E">
              <w:rPr>
                <w:rFonts w:ascii="Comic Sans MS" w:hAnsi="Comic Sans MS"/>
                <w:color w:val="7030A0"/>
                <w:sz w:val="20"/>
                <w:szCs w:val="20"/>
              </w:rPr>
              <w:t xml:space="preserve">Read aloud with intonation that shows understanding </w:t>
            </w:r>
          </w:p>
        </w:tc>
        <w:tc>
          <w:tcPr>
            <w:tcW w:w="4082" w:type="dxa"/>
          </w:tcPr>
          <w:p w:rsidR="0040285E" w:rsidRPr="00646CC3" w:rsidRDefault="0040285E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 w:val="restart"/>
          </w:tcPr>
          <w:p w:rsidR="0040285E" w:rsidRPr="006237D5" w:rsidRDefault="0040285E" w:rsidP="005D69EA">
            <w:r w:rsidRPr="006237D5">
              <w:rPr>
                <w:rFonts w:ascii="Comic Sans MS" w:hAnsi="Comic Sans MS"/>
                <w:b/>
              </w:rPr>
              <w:t>Comprehension</w:t>
            </w:r>
          </w:p>
          <w:p w:rsidR="0040285E" w:rsidRDefault="0040285E" w:rsidP="005D69EA"/>
        </w:tc>
        <w:tc>
          <w:tcPr>
            <w:tcW w:w="4849" w:type="dxa"/>
          </w:tcPr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>On at</w:t>
            </w:r>
            <w:r w:rsidRPr="004306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>least 2 occasions, discuss and explain the impact of a recurring theme within a text</w:t>
            </w:r>
          </w:p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285E" w:rsidRPr="00B84CE7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2" w:type="dxa"/>
          </w:tcPr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at least 3 occasions, d</w:t>
            </w:r>
            <w:r w:rsidRPr="0026653B">
              <w:rPr>
                <w:rFonts w:ascii="Comic Sans MS" w:hAnsi="Comic Sans MS"/>
                <w:sz w:val="20"/>
                <w:szCs w:val="20"/>
              </w:rPr>
              <w:t xml:space="preserve">iscuss </w:t>
            </w:r>
            <w:r>
              <w:rPr>
                <w:rFonts w:ascii="Comic Sans MS" w:hAnsi="Comic Sans MS"/>
                <w:sz w:val="20"/>
                <w:szCs w:val="20"/>
              </w:rPr>
              <w:t>the impact of</w:t>
            </w:r>
            <w:r w:rsidRPr="0026653B">
              <w:rPr>
                <w:rFonts w:ascii="Comic Sans MS" w:hAnsi="Comic Sans MS"/>
                <w:sz w:val="20"/>
                <w:szCs w:val="20"/>
              </w:rPr>
              <w:t xml:space="preserve"> themes across more than 1 text</w:t>
            </w:r>
          </w:p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loss or heroism</w:t>
            </w:r>
          </w:p>
          <w:p w:rsidR="0040285E" w:rsidRPr="00CF16BF" w:rsidRDefault="0040285E" w:rsidP="005D69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Pr="006237D5" w:rsidRDefault="0040285E" w:rsidP="005D69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49" w:type="dxa"/>
          </w:tcPr>
          <w:p w:rsidR="0040285E" w:rsidRPr="008C33CE" w:rsidRDefault="0040285E" w:rsidP="005D69E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285E">
              <w:rPr>
                <w:rFonts w:ascii="Comic Sans MS" w:hAnsi="Comic Sans MS"/>
                <w:color w:val="7030A0"/>
                <w:sz w:val="20"/>
                <w:szCs w:val="20"/>
              </w:rPr>
              <w:t>Work out the meaning of words from context</w:t>
            </w:r>
          </w:p>
        </w:tc>
        <w:tc>
          <w:tcPr>
            <w:tcW w:w="4082" w:type="dxa"/>
          </w:tcPr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Pr="006237D5" w:rsidRDefault="0040285E" w:rsidP="005D69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49" w:type="dxa"/>
          </w:tcPr>
          <w:p w:rsidR="0040285E" w:rsidRPr="0040285E" w:rsidRDefault="0040285E" w:rsidP="005D69E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Explain and discuss their understanding from what they have read, drawing inferences and justifying these with evidence</w:t>
            </w:r>
          </w:p>
        </w:tc>
        <w:tc>
          <w:tcPr>
            <w:tcW w:w="4082" w:type="dxa"/>
          </w:tcPr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Pr="006237D5" w:rsidRDefault="0040285E" w:rsidP="005D69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49" w:type="dxa"/>
          </w:tcPr>
          <w:p w:rsidR="0040285E" w:rsidRDefault="0040285E" w:rsidP="005D69E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Predict what </w:t>
            </w:r>
            <w:r w:rsidR="008A045C">
              <w:rPr>
                <w:rFonts w:ascii="Comic Sans MS" w:hAnsi="Comic Sans MS"/>
                <w:color w:val="7030A0"/>
                <w:sz w:val="20"/>
                <w:szCs w:val="20"/>
              </w:rPr>
              <w:t>might happen from details stated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and implied. </w:t>
            </w:r>
          </w:p>
        </w:tc>
        <w:tc>
          <w:tcPr>
            <w:tcW w:w="4082" w:type="dxa"/>
          </w:tcPr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Pr="006237D5" w:rsidRDefault="0040285E" w:rsidP="005D69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49" w:type="dxa"/>
          </w:tcPr>
          <w:p w:rsidR="0040285E" w:rsidRDefault="0040285E" w:rsidP="005D69E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Retrieve information from non-fiction</w:t>
            </w:r>
          </w:p>
        </w:tc>
        <w:tc>
          <w:tcPr>
            <w:tcW w:w="4082" w:type="dxa"/>
          </w:tcPr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Pr="00D94A86" w:rsidRDefault="0040285E" w:rsidP="005D69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Summarise the text,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identifying key details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 xml:space="preserve">using quotations </w:t>
            </w:r>
            <w:r>
              <w:rPr>
                <w:rFonts w:ascii="Comic Sans MS" w:hAnsi="Comic Sans MS"/>
                <w:sz w:val="20"/>
                <w:szCs w:val="20"/>
              </w:rPr>
              <w:t>to establish the main features</w:t>
            </w:r>
          </w:p>
          <w:p w:rsidR="0040285E" w:rsidRPr="006C3E00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2" w:type="dxa"/>
          </w:tcPr>
          <w:p w:rsidR="0040285E" w:rsidRPr="00430604" w:rsidRDefault="0040285E" w:rsidP="005D69E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Summarise</w:t>
            </w:r>
            <w:r w:rsidRPr="00430604">
              <w:rPr>
                <w:rFonts w:ascii="Comic Sans MS" w:hAnsi="Comic Sans MS"/>
                <w:sz w:val="20"/>
                <w:szCs w:val="20"/>
              </w:rPr>
              <w:t xml:space="preserve"> comparisons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made </w:t>
            </w:r>
            <w:r w:rsidRPr="00430604">
              <w:rPr>
                <w:rFonts w:ascii="Comic Sans MS" w:hAnsi="Comic Sans MS"/>
                <w:sz w:val="20"/>
                <w:szCs w:val="20"/>
              </w:rPr>
              <w:t xml:space="preserve">between texts from notes made using quotations to back up </w:t>
            </w:r>
            <w:r>
              <w:rPr>
                <w:rFonts w:ascii="Comic Sans MS" w:hAnsi="Comic Sans MS"/>
                <w:sz w:val="20"/>
                <w:szCs w:val="20"/>
              </w:rPr>
              <w:t>an</w:t>
            </w:r>
            <w:r w:rsidRPr="00430604">
              <w:rPr>
                <w:rFonts w:ascii="Comic Sans MS" w:hAnsi="Comic Sans MS"/>
                <w:sz w:val="20"/>
                <w:szCs w:val="20"/>
              </w:rPr>
              <w:t xml:space="preserve"> argument</w:t>
            </w:r>
          </w:p>
        </w:tc>
      </w:tr>
      <w:tr w:rsidR="0040285E" w:rsidTr="0040285E">
        <w:tc>
          <w:tcPr>
            <w:tcW w:w="1809" w:type="dxa"/>
            <w:vMerge/>
          </w:tcPr>
          <w:p w:rsidR="0040285E" w:rsidRPr="00D94A86" w:rsidRDefault="0040285E" w:rsidP="005D69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40285E" w:rsidRPr="00A26CBA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>Learn and recite</w:t>
            </w: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at least 2 </w:t>
            </w:r>
            <w:r w:rsidRPr="00A26CBA">
              <w:rPr>
                <w:rFonts w:ascii="Comic Sans MS" w:hAnsi="Comic Sans MS"/>
                <w:sz w:val="20"/>
                <w:szCs w:val="20"/>
              </w:rPr>
              <w:t>examples from:</w:t>
            </w:r>
          </w:p>
          <w:p w:rsidR="0040285E" w:rsidRPr="00A26CBA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>Free verse</w:t>
            </w:r>
          </w:p>
          <w:p w:rsidR="0040285E" w:rsidRPr="00A26CBA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>Narrative poetry</w:t>
            </w:r>
          </w:p>
          <w:p w:rsidR="0040285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>Classic Poetry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40285E" w:rsidRPr="00122815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how poets use language, including figurative language, to maximise the impact on the reader/listener</w:t>
            </w:r>
          </w:p>
        </w:tc>
        <w:tc>
          <w:tcPr>
            <w:tcW w:w="4082" w:type="dxa"/>
          </w:tcPr>
          <w:p w:rsidR="0040285E" w:rsidRPr="008C33CE" w:rsidRDefault="0040285E" w:rsidP="005D69EA">
            <w:pPr>
              <w:rPr>
                <w:rFonts w:ascii="Comic Sans MS" w:hAnsi="Comic Sans MS"/>
                <w:color w:val="FF0000"/>
                <w:sz w:val="20"/>
                <w:szCs w:val="20"/>
                <w:highlight w:val="yellow"/>
              </w:rPr>
            </w:pP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>Compare and contrast the language, structure and presentation of at least 2 poems considering the poet’s intention</w:t>
            </w:r>
          </w:p>
        </w:tc>
      </w:tr>
      <w:tr w:rsidR="0040285E" w:rsidTr="0040285E">
        <w:tc>
          <w:tcPr>
            <w:tcW w:w="1809" w:type="dxa"/>
            <w:vMerge/>
          </w:tcPr>
          <w:p w:rsidR="0040285E" w:rsidRDefault="0040285E" w:rsidP="005D69EA"/>
        </w:tc>
        <w:tc>
          <w:tcPr>
            <w:tcW w:w="4849" w:type="dxa"/>
          </w:tcPr>
          <w:p w:rsidR="0040285E" w:rsidRPr="00EC54BC" w:rsidRDefault="0040285E" w:rsidP="005D69E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B5D15">
              <w:rPr>
                <w:rFonts w:ascii="Comic Sans MS" w:hAnsi="Comic Sans MS"/>
                <w:sz w:val="20"/>
                <w:szCs w:val="20"/>
              </w:rPr>
              <w:t xml:space="preserve">Establish a viewpoint about </w:t>
            </w:r>
            <w:r w:rsidRPr="005F3C04">
              <w:rPr>
                <w:rFonts w:ascii="Comic Sans MS" w:hAnsi="Comic Sans MS"/>
                <w:color w:val="FF0000"/>
                <w:sz w:val="20"/>
                <w:szCs w:val="20"/>
              </w:rPr>
              <w:t xml:space="preserve">e.g. how an author treats a character and suggest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how the character might be treated differently</w:t>
            </w:r>
          </w:p>
        </w:tc>
        <w:tc>
          <w:tcPr>
            <w:tcW w:w="4082" w:type="dxa"/>
          </w:tcPr>
          <w:p w:rsidR="0040285E" w:rsidRPr="008C6583" w:rsidRDefault="0040285E" w:rsidP="005D69EA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B5D15">
              <w:rPr>
                <w:rFonts w:ascii="Comic Sans MS" w:hAnsi="Comic Sans MS"/>
                <w:color w:val="FF0000"/>
                <w:sz w:val="20"/>
                <w:szCs w:val="20"/>
              </w:rPr>
              <w:t xml:space="preserve">Identify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the </w:t>
            </w:r>
            <w:r w:rsidRPr="003B5D15">
              <w:rPr>
                <w:rFonts w:ascii="Comic Sans MS" w:hAnsi="Comic Sans MS"/>
                <w:color w:val="FF0000"/>
                <w:sz w:val="20"/>
                <w:szCs w:val="20"/>
              </w:rPr>
              <w:t>similarities and differences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in the work of an author e.g. </w:t>
            </w:r>
            <w:r w:rsidRPr="005F3C04">
              <w:rPr>
                <w:rFonts w:ascii="Comic Sans MS" w:hAnsi="Comic Sans MS"/>
                <w:color w:val="FF0000"/>
                <w:sz w:val="20"/>
                <w:szCs w:val="20"/>
              </w:rPr>
              <w:t>how old people are treated</w:t>
            </w:r>
            <w:r w:rsidRPr="005F3C04">
              <w:rPr>
                <w:rFonts w:ascii="Comic Sans MS" w:hAnsi="Comic Sans MS"/>
                <w:sz w:val="20"/>
                <w:szCs w:val="20"/>
              </w:rPr>
              <w:t xml:space="preserve"> across at least 2 texts </w:t>
            </w:r>
          </w:p>
        </w:tc>
      </w:tr>
      <w:tr w:rsidR="0040285E" w:rsidTr="0040285E">
        <w:tc>
          <w:tcPr>
            <w:tcW w:w="1809" w:type="dxa"/>
            <w:vMerge/>
          </w:tcPr>
          <w:p w:rsidR="0040285E" w:rsidRPr="00D94A86" w:rsidRDefault="0040285E" w:rsidP="005D69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40285E" w:rsidRPr="006C3E00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and explain why an author may vary action, dialogue and description</w:t>
            </w:r>
            <w:r w:rsidRPr="00133C8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to affect the perception of a character</w:t>
            </w:r>
          </w:p>
        </w:tc>
        <w:tc>
          <w:tcPr>
            <w:tcW w:w="4082" w:type="dxa"/>
          </w:tcPr>
          <w:p w:rsidR="0040285E" w:rsidRPr="00A26CBA" w:rsidRDefault="0040285E" w:rsidP="005D69EA">
            <w:pPr>
              <w:rPr>
                <w:rFonts w:ascii="Comic Sans MS" w:hAnsi="Comic Sans MS"/>
                <w:sz w:val="18"/>
                <w:szCs w:val="18"/>
              </w:rPr>
            </w:pPr>
            <w:r w:rsidRPr="00BC0A6E">
              <w:rPr>
                <w:rFonts w:ascii="Comic Sans MS" w:hAnsi="Comic Sans MS"/>
                <w:sz w:val="20"/>
                <w:szCs w:val="20"/>
              </w:rPr>
              <w:t>Explain how the author uses his point of view to have an effect on the reader’s o</w:t>
            </w:r>
            <w:r>
              <w:rPr>
                <w:rFonts w:ascii="Comic Sans MS" w:hAnsi="Comic Sans MS"/>
                <w:sz w:val="20"/>
                <w:szCs w:val="20"/>
              </w:rPr>
              <w:t>pinion of a character or issue</w:t>
            </w:r>
          </w:p>
        </w:tc>
      </w:tr>
      <w:tr w:rsidR="0040285E" w:rsidTr="0040285E">
        <w:tc>
          <w:tcPr>
            <w:tcW w:w="1809" w:type="dxa"/>
            <w:vMerge/>
          </w:tcPr>
          <w:p w:rsidR="0040285E" w:rsidRPr="00D94A86" w:rsidRDefault="0040285E" w:rsidP="005D69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40285E" w:rsidRPr="00CF16BF" w:rsidRDefault="0040285E" w:rsidP="005D69EA"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>Use quotations from a text to explain differing opinions</w:t>
            </w:r>
          </w:p>
          <w:p w:rsidR="0040285E" w:rsidRPr="00BC0A6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2" w:type="dxa"/>
          </w:tcPr>
          <w:p w:rsidR="0040285E" w:rsidRPr="008C6583" w:rsidRDefault="0040285E" w:rsidP="005D69EA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22815">
              <w:rPr>
                <w:rFonts w:ascii="Comic Sans MS" w:hAnsi="Comic Sans MS"/>
                <w:sz w:val="20"/>
                <w:szCs w:val="20"/>
                <w:lang w:val="en-US"/>
              </w:rPr>
              <w:t>F</w:t>
            </w:r>
            <w:proofErr w:type="spellStart"/>
            <w:r w:rsidRPr="00122815">
              <w:rPr>
                <w:rFonts w:ascii="Comic Sans MS" w:hAnsi="Comic Sans MS"/>
                <w:sz w:val="20"/>
                <w:szCs w:val="20"/>
              </w:rPr>
              <w:t>ully</w:t>
            </w:r>
            <w:proofErr w:type="spellEnd"/>
            <w:r w:rsidRPr="00122815">
              <w:rPr>
                <w:rFonts w:ascii="Comic Sans MS" w:hAnsi="Comic Sans MS"/>
                <w:sz w:val="20"/>
                <w:szCs w:val="20"/>
              </w:rPr>
              <w:t xml:space="preserve"> justify your opinion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at least 2 texts </w:t>
            </w:r>
            <w:r w:rsidRPr="00122815">
              <w:rPr>
                <w:rFonts w:ascii="Comic Sans MS" w:hAnsi="Comic Sans MS"/>
                <w:sz w:val="20"/>
                <w:szCs w:val="20"/>
              </w:rPr>
              <w:t xml:space="preserve">considering </w:t>
            </w:r>
            <w:r w:rsidRPr="00D97703">
              <w:rPr>
                <w:rFonts w:ascii="Comic Sans MS" w:hAnsi="Comic Sans MS"/>
                <w:color w:val="FF0000"/>
                <w:sz w:val="20"/>
                <w:szCs w:val="20"/>
              </w:rPr>
              <w:t>both positive and negative points</w:t>
            </w:r>
          </w:p>
        </w:tc>
      </w:tr>
      <w:tr w:rsidR="0040285E" w:rsidTr="0040285E">
        <w:tc>
          <w:tcPr>
            <w:tcW w:w="1809" w:type="dxa"/>
            <w:vMerge/>
          </w:tcPr>
          <w:p w:rsidR="0040285E" w:rsidRPr="00D94A86" w:rsidRDefault="0040285E" w:rsidP="005D69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40285E" w:rsidRPr="001445A6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BC0A6E">
              <w:rPr>
                <w:rFonts w:ascii="Comic Sans MS" w:hAnsi="Comic Sans MS"/>
                <w:sz w:val="20"/>
                <w:szCs w:val="20"/>
              </w:rPr>
              <w:t>iscuss and explain why an author may vary their use of ac</w:t>
            </w:r>
            <w:r>
              <w:rPr>
                <w:rFonts w:ascii="Comic Sans MS" w:hAnsi="Comic Sans MS"/>
                <w:sz w:val="20"/>
                <w:szCs w:val="20"/>
              </w:rPr>
              <w:t>tion, dialogue and description</w:t>
            </w:r>
          </w:p>
        </w:tc>
        <w:tc>
          <w:tcPr>
            <w:tcW w:w="4082" w:type="dxa"/>
          </w:tcPr>
          <w:p w:rsidR="0040285E" w:rsidRPr="008C6583" w:rsidRDefault="0040285E" w:rsidP="005D69EA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C0A6E">
              <w:rPr>
                <w:rFonts w:ascii="Comic Sans MS" w:hAnsi="Comic Sans MS"/>
                <w:sz w:val="20"/>
                <w:szCs w:val="20"/>
              </w:rPr>
              <w:t xml:space="preserve">Discuss how and where the author has used </w:t>
            </w:r>
            <w:r w:rsidRPr="00D97703">
              <w:rPr>
                <w:rFonts w:ascii="Comic Sans MS" w:hAnsi="Comic Sans MS"/>
                <w:color w:val="FF0000"/>
                <w:sz w:val="20"/>
                <w:szCs w:val="20"/>
              </w:rPr>
              <w:t>detail and sentence sequences to sustain the reader’s interest</w:t>
            </w:r>
          </w:p>
        </w:tc>
      </w:tr>
      <w:tr w:rsidR="0040285E" w:rsidTr="0040285E">
        <w:tc>
          <w:tcPr>
            <w:tcW w:w="1809" w:type="dxa"/>
            <w:vMerge/>
          </w:tcPr>
          <w:p w:rsidR="0040285E" w:rsidRPr="00D94A86" w:rsidRDefault="0040285E" w:rsidP="005D69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40285E" w:rsidRPr="0040285E" w:rsidRDefault="0040285E" w:rsidP="005D69E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Evaluate how authors use language, including figurative language, considering the impact on the reader.</w:t>
            </w:r>
          </w:p>
        </w:tc>
        <w:tc>
          <w:tcPr>
            <w:tcW w:w="4082" w:type="dxa"/>
          </w:tcPr>
          <w:p w:rsidR="0040285E" w:rsidRPr="00BC0A6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285E" w:rsidTr="0040285E">
        <w:tc>
          <w:tcPr>
            <w:tcW w:w="1809" w:type="dxa"/>
            <w:vMerge/>
          </w:tcPr>
          <w:p w:rsidR="0040285E" w:rsidRDefault="0040285E" w:rsidP="005D69EA"/>
        </w:tc>
        <w:tc>
          <w:tcPr>
            <w:tcW w:w="4849" w:type="dxa"/>
          </w:tcPr>
          <w:p w:rsidR="0040285E" w:rsidRPr="00BC0A6E" w:rsidRDefault="0040285E" w:rsidP="005D6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and discuss information texts about the same topic and </w:t>
            </w:r>
            <w:r w:rsidRPr="00D97703">
              <w:rPr>
                <w:rFonts w:ascii="Comic Sans MS" w:hAnsi="Comic Sans MS"/>
                <w:color w:val="FF0000"/>
                <w:sz w:val="20"/>
                <w:szCs w:val="20"/>
              </w:rPr>
              <w:t>identify similarities and differences</w:t>
            </w:r>
          </w:p>
        </w:tc>
        <w:tc>
          <w:tcPr>
            <w:tcW w:w="4082" w:type="dxa"/>
          </w:tcPr>
          <w:p w:rsidR="0040285E" w:rsidRPr="00D97703" w:rsidRDefault="0040285E" w:rsidP="005D69E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97703">
              <w:rPr>
                <w:rFonts w:ascii="Comic Sans MS" w:hAnsi="Comic Sans MS"/>
                <w:color w:val="FF0000"/>
                <w:sz w:val="20"/>
                <w:szCs w:val="20"/>
              </w:rPr>
              <w:t>Collect, compare and collate relevant information from a range of texts</w:t>
            </w:r>
          </w:p>
        </w:tc>
      </w:tr>
      <w:tr w:rsidR="0040285E" w:rsidTr="0040285E">
        <w:tc>
          <w:tcPr>
            <w:tcW w:w="1809" w:type="dxa"/>
            <w:vMerge/>
          </w:tcPr>
          <w:p w:rsidR="0040285E" w:rsidRDefault="0040285E" w:rsidP="005D69EA"/>
        </w:tc>
        <w:tc>
          <w:tcPr>
            <w:tcW w:w="4849" w:type="dxa"/>
          </w:tcPr>
          <w:p w:rsidR="0040285E" w:rsidRPr="0040285E" w:rsidRDefault="0040285E" w:rsidP="005D69E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Make comparisons within and across books</w:t>
            </w:r>
          </w:p>
        </w:tc>
        <w:tc>
          <w:tcPr>
            <w:tcW w:w="4082" w:type="dxa"/>
          </w:tcPr>
          <w:p w:rsidR="0040285E" w:rsidRPr="00D97703" w:rsidRDefault="0040285E" w:rsidP="005D69E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3D4241"/>
    <w:rsid w:val="003D7BF4"/>
    <w:rsid w:val="0040285E"/>
    <w:rsid w:val="004F6AD6"/>
    <w:rsid w:val="005D69EA"/>
    <w:rsid w:val="006237D5"/>
    <w:rsid w:val="00646CC3"/>
    <w:rsid w:val="0067694F"/>
    <w:rsid w:val="008A045C"/>
    <w:rsid w:val="00A66FE2"/>
    <w:rsid w:val="00A97322"/>
    <w:rsid w:val="00AE2992"/>
    <w:rsid w:val="00B93034"/>
    <w:rsid w:val="00C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A100D-539F-425D-A5AD-F9C53BB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Kantele Hickingbotham</dc:creator>
  <cp:keywords/>
  <dc:description/>
  <cp:lastModifiedBy>K Butler New</cp:lastModifiedBy>
  <cp:revision>2</cp:revision>
  <dcterms:created xsi:type="dcterms:W3CDTF">2016-09-12T09:16:00Z</dcterms:created>
  <dcterms:modified xsi:type="dcterms:W3CDTF">2016-09-12T09:16:00Z</dcterms:modified>
</cp:coreProperties>
</file>