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56"/>
        <w:gridCol w:w="4678"/>
      </w:tblGrid>
      <w:tr w:rsidR="00A97322" w:rsidTr="001A384C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3520B1">
        <w:tc>
          <w:tcPr>
            <w:tcW w:w="10456" w:type="dxa"/>
            <w:gridSpan w:val="3"/>
          </w:tcPr>
          <w:p w:rsidR="00A97322" w:rsidRPr="00D94A86" w:rsidRDefault="00B93034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A97322" w:rsidTr="003A12DD">
        <w:tc>
          <w:tcPr>
            <w:tcW w:w="2122" w:type="dxa"/>
          </w:tcPr>
          <w:p w:rsidR="00A97322" w:rsidRDefault="00A97322"/>
        </w:tc>
        <w:tc>
          <w:tcPr>
            <w:tcW w:w="3656" w:type="dxa"/>
          </w:tcPr>
          <w:p w:rsidR="00A97322" w:rsidRDefault="00A97322" w:rsidP="00646CC3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646CC3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237D5">
              <w:rPr>
                <w:rFonts w:ascii="Comic Sans MS" w:hAnsi="Comic Sans MS"/>
                <w:color w:val="0070C0"/>
                <w:sz w:val="20"/>
                <w:szCs w:val="20"/>
              </w:rPr>
              <w:t>Expected</w:t>
            </w:r>
          </w:p>
        </w:tc>
        <w:tc>
          <w:tcPr>
            <w:tcW w:w="4678" w:type="dxa"/>
          </w:tcPr>
          <w:p w:rsidR="00A97322" w:rsidRDefault="00A97322" w:rsidP="00097E4A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F5547F">
              <w:rPr>
                <w:rFonts w:ascii="Comic Sans MS" w:hAnsi="Comic Sans MS"/>
                <w:color w:val="0070C0"/>
                <w:sz w:val="20"/>
                <w:szCs w:val="20"/>
              </w:rPr>
              <w:t xml:space="preserve">4 </w:t>
            </w:r>
            <w:r w:rsidR="00097E4A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  <w:bookmarkStart w:id="0" w:name="_GoBack"/>
            <w:bookmarkEnd w:id="0"/>
          </w:p>
        </w:tc>
      </w:tr>
      <w:tr w:rsidR="00646CC3" w:rsidTr="003A12DD">
        <w:tc>
          <w:tcPr>
            <w:tcW w:w="2122" w:type="dxa"/>
            <w:vMerge w:val="restart"/>
          </w:tcPr>
          <w:p w:rsidR="00646CC3" w:rsidRDefault="00646CC3" w:rsidP="00646CC3">
            <w:r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3656" w:type="dxa"/>
          </w:tcPr>
          <w:p w:rsidR="00646CC3" w:rsidRPr="00780F9B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root words with</w:t>
            </w:r>
            <w:r w:rsidRPr="00780F9B">
              <w:rPr>
                <w:rFonts w:ascii="Comic Sans MS" w:hAnsi="Comic Sans MS"/>
                <w:sz w:val="20"/>
                <w:szCs w:val="20"/>
              </w:rPr>
              <w:t xml:space="preserve"> the suffix:</w:t>
            </w:r>
          </w:p>
          <w:p w:rsidR="00646CC3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0F9B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780F9B">
              <w:rPr>
                <w:rFonts w:ascii="Comic Sans MS" w:hAnsi="Comic Sans MS"/>
                <w:b/>
                <w:sz w:val="20"/>
                <w:szCs w:val="20"/>
              </w:rPr>
              <w:t>ous</w:t>
            </w:r>
            <w:proofErr w:type="spellEnd"/>
          </w:p>
          <w:p w:rsidR="00646CC3" w:rsidRPr="00CF16BF" w:rsidRDefault="00646CC3" w:rsidP="00646CC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</w:tcPr>
          <w:p w:rsidR="00646CC3" w:rsidRPr="003C5B97" w:rsidRDefault="00097E4A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Recognise multi clause</w:t>
            </w:r>
            <w:r w:rsidR="003C5B97" w:rsidRPr="003C5B9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sentences</w:t>
            </w:r>
            <w:r w:rsidR="003A12D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in texts</w:t>
            </w:r>
          </w:p>
        </w:tc>
      </w:tr>
      <w:tr w:rsidR="00646CC3" w:rsidTr="003A12DD">
        <w:tc>
          <w:tcPr>
            <w:tcW w:w="2122" w:type="dxa"/>
            <w:vMerge/>
          </w:tcPr>
          <w:p w:rsidR="00646CC3" w:rsidRDefault="00646CC3" w:rsidP="00646CC3"/>
        </w:tc>
        <w:tc>
          <w:tcPr>
            <w:tcW w:w="3656" w:type="dxa"/>
          </w:tcPr>
          <w:p w:rsidR="00646CC3" w:rsidRPr="008306AA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06AA">
              <w:rPr>
                <w:rFonts w:ascii="Comic Sans MS" w:hAnsi="Comic Sans MS"/>
                <w:sz w:val="20"/>
                <w:szCs w:val="20"/>
              </w:rPr>
              <w:t>Read root words with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E5918">
              <w:rPr>
                <w:rFonts w:ascii="Comic Sans MS" w:hAnsi="Comic Sans MS"/>
                <w:sz w:val="20"/>
                <w:szCs w:val="20"/>
              </w:rPr>
              <w:t>the prefixes:</w:t>
            </w:r>
          </w:p>
          <w:p w:rsidR="00646CC3" w:rsidRPr="006E5918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5918">
              <w:rPr>
                <w:rFonts w:ascii="Comic Sans MS" w:hAnsi="Comic Sans MS"/>
                <w:b/>
                <w:sz w:val="20"/>
                <w:szCs w:val="20"/>
              </w:rPr>
              <w:t>Re-</w:t>
            </w:r>
          </w:p>
          <w:p w:rsidR="00646CC3" w:rsidRPr="006E5918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5918">
              <w:rPr>
                <w:rFonts w:ascii="Comic Sans MS" w:hAnsi="Comic Sans MS"/>
                <w:b/>
                <w:sz w:val="20"/>
                <w:szCs w:val="20"/>
              </w:rPr>
              <w:t>Sub-</w:t>
            </w:r>
          </w:p>
          <w:p w:rsidR="00646CC3" w:rsidRPr="004168EC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68EC">
              <w:rPr>
                <w:rFonts w:ascii="Comic Sans MS" w:hAnsi="Comic Sans MS"/>
                <w:b/>
                <w:sz w:val="20"/>
                <w:szCs w:val="20"/>
              </w:rPr>
              <w:t>Inter-</w:t>
            </w:r>
          </w:p>
          <w:p w:rsidR="00646CC3" w:rsidRPr="004168EC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68EC">
              <w:rPr>
                <w:rFonts w:ascii="Comic Sans MS" w:hAnsi="Comic Sans MS"/>
                <w:b/>
                <w:sz w:val="20"/>
                <w:szCs w:val="20"/>
              </w:rPr>
              <w:t>Super-</w:t>
            </w:r>
          </w:p>
          <w:p w:rsidR="00646CC3" w:rsidRPr="004168EC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68EC">
              <w:rPr>
                <w:rFonts w:ascii="Comic Sans MS" w:hAnsi="Comic Sans MS"/>
                <w:b/>
                <w:sz w:val="20"/>
                <w:szCs w:val="20"/>
              </w:rPr>
              <w:t>Anti-</w:t>
            </w:r>
          </w:p>
          <w:p w:rsidR="00646CC3" w:rsidRPr="00646CC3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Auto-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Default="00646CC3" w:rsidP="00646CC3"/>
        </w:tc>
        <w:tc>
          <w:tcPr>
            <w:tcW w:w="3656" w:type="dxa"/>
          </w:tcPr>
          <w:p w:rsidR="00646CC3" w:rsidRPr="00646CC3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  <w:r w:rsidRPr="003159D8">
              <w:rPr>
                <w:rFonts w:ascii="Comic Sans MS" w:hAnsi="Comic Sans MS"/>
                <w:color w:val="FF0000"/>
                <w:sz w:val="20"/>
                <w:szCs w:val="20"/>
              </w:rPr>
              <w:t>(Grey Book Band)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eastAsia="Times New Roman" w:hAnsi="Comic Sans MS" w:cs="Arial"/>
                <w:b/>
                <w:color w:val="00B050"/>
                <w:kern w:val="24"/>
                <w:sz w:val="20"/>
                <w:szCs w:val="20"/>
                <w:lang w:eastAsia="en-GB"/>
              </w:rPr>
            </w:pPr>
          </w:p>
        </w:tc>
      </w:tr>
      <w:tr w:rsidR="00473C30" w:rsidTr="003A12DD">
        <w:tc>
          <w:tcPr>
            <w:tcW w:w="2122" w:type="dxa"/>
          </w:tcPr>
          <w:p w:rsidR="00473C30" w:rsidRDefault="00473C30" w:rsidP="00646CC3"/>
        </w:tc>
        <w:tc>
          <w:tcPr>
            <w:tcW w:w="3656" w:type="dxa"/>
          </w:tcPr>
          <w:p w:rsidR="00473C30" w:rsidRDefault="00473C30" w:rsidP="00646C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3C30" w:rsidRPr="003C5B97" w:rsidRDefault="00473C30" w:rsidP="00646CC3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  <w:r w:rsidRPr="003C5B97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Show awareness of the listener through the use of pauses, giving emphasis and keeping an appropriate pace so as to entertain and maintain interest.</w:t>
            </w:r>
          </w:p>
        </w:tc>
      </w:tr>
      <w:tr w:rsidR="00646CC3" w:rsidTr="003A12DD">
        <w:tc>
          <w:tcPr>
            <w:tcW w:w="2122" w:type="dxa"/>
            <w:vMerge w:val="restart"/>
          </w:tcPr>
          <w:p w:rsidR="00646CC3" w:rsidRPr="006237D5" w:rsidRDefault="00646CC3" w:rsidP="00646CC3">
            <w:r w:rsidRPr="006237D5">
              <w:rPr>
                <w:rFonts w:ascii="Comic Sans MS" w:hAnsi="Comic Sans MS"/>
                <w:b/>
              </w:rPr>
              <w:t>Comprehension</w:t>
            </w:r>
          </w:p>
          <w:p w:rsidR="00646CC3" w:rsidRDefault="00646CC3" w:rsidP="00646CC3"/>
        </w:tc>
        <w:tc>
          <w:tcPr>
            <w:tcW w:w="3656" w:type="dxa"/>
          </w:tcPr>
          <w:p w:rsidR="00646CC3" w:rsidRPr="00321426" w:rsidRDefault="00646CC3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 obvious themes /conventions </w:t>
            </w: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of at least 3 different genres</w:t>
            </w:r>
          </w:p>
          <w:p w:rsidR="00646CC3" w:rsidRPr="00B84CE7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e.g. diary in the first person/ greeting in letters/change/ moving on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Pr="00D94A86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46CC3" w:rsidRPr="00122815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Take notes</w:t>
            </w:r>
            <w:r w:rsidRPr="00122815">
              <w:rPr>
                <w:rFonts w:ascii="Comic Sans MS" w:hAnsi="Comic Sans MS"/>
                <w:sz w:val="20"/>
                <w:szCs w:val="20"/>
              </w:rPr>
              <w:t xml:space="preserve"> to summarise and con</w:t>
            </w:r>
            <w:r>
              <w:rPr>
                <w:rFonts w:ascii="Comic Sans MS" w:hAnsi="Comic Sans MS"/>
                <w:sz w:val="20"/>
                <w:szCs w:val="20"/>
              </w:rPr>
              <w:t>dense the main points in a text</w:t>
            </w:r>
          </w:p>
          <w:p w:rsidR="00646CC3" w:rsidRPr="00BC0A6E" w:rsidRDefault="00646CC3" w:rsidP="00646CC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3C5B97" w:rsidRPr="003C5B97" w:rsidRDefault="003C5B97" w:rsidP="003C5B9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</w:rPr>
              <w:t>Locate and use information from a range of sources both fiction and non-fiction</w:t>
            </w:r>
          </w:p>
          <w:p w:rsidR="003C5B97" w:rsidRPr="003C5B97" w:rsidRDefault="003C5B97" w:rsidP="003C5B9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646CC3" w:rsidRPr="003C5B97" w:rsidRDefault="003C5B97" w:rsidP="003C5B9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</w:rPr>
              <w:t>Compare fictional accounts in historical novels with the factual account</w:t>
            </w:r>
          </w:p>
          <w:p w:rsidR="003C5B97" w:rsidRPr="003C5B97" w:rsidRDefault="003C5B97" w:rsidP="003C5B9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3C5B97" w:rsidRPr="003C5B97" w:rsidRDefault="003C5B97" w:rsidP="003C5B97">
            <w:pPr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</w:rPr>
              <w:t>Skim, scan and organise non-fiction information under different headings</w:t>
            </w:r>
          </w:p>
        </w:tc>
      </w:tr>
      <w:tr w:rsidR="00646CC3" w:rsidTr="003A12DD">
        <w:tc>
          <w:tcPr>
            <w:tcW w:w="2122" w:type="dxa"/>
            <w:vMerge/>
          </w:tcPr>
          <w:p w:rsidR="00646CC3" w:rsidRPr="00D94A86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46CC3" w:rsidRPr="00EC54BC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EC54BC">
              <w:rPr>
                <w:rFonts w:ascii="Comic Sans MS" w:hAnsi="Comic Sans MS"/>
                <w:sz w:val="20"/>
                <w:szCs w:val="20"/>
              </w:rPr>
              <w:t xml:space="preserve">Learn and recite </w:t>
            </w: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at least 2 </w:t>
            </w:r>
            <w:r w:rsidRPr="00EC54BC">
              <w:rPr>
                <w:rFonts w:ascii="Comic Sans MS" w:hAnsi="Comic Sans MS"/>
                <w:sz w:val="20"/>
                <w:szCs w:val="20"/>
              </w:rPr>
              <w:t>examples from:</w:t>
            </w:r>
          </w:p>
          <w:p w:rsidR="00646CC3" w:rsidRPr="00EC54BC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EC54BC">
              <w:rPr>
                <w:rFonts w:ascii="Comic Sans MS" w:hAnsi="Comic Sans MS"/>
                <w:sz w:val="20"/>
                <w:szCs w:val="20"/>
              </w:rPr>
              <w:t>Free verse</w:t>
            </w:r>
          </w:p>
          <w:p w:rsidR="00646CC3" w:rsidRPr="00EC54BC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EC54BC">
              <w:rPr>
                <w:rFonts w:ascii="Comic Sans MS" w:hAnsi="Comic Sans MS"/>
                <w:sz w:val="20"/>
                <w:szCs w:val="20"/>
              </w:rPr>
              <w:t>Narrative poetry</w:t>
            </w:r>
          </w:p>
          <w:p w:rsidR="00646CC3" w:rsidRPr="00B84CE7" w:rsidRDefault="00646CC3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Classic Poetry  </w:t>
            </w:r>
          </w:p>
          <w:p w:rsidR="00646CC3" w:rsidRPr="00122815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Comment on language, including vocabulary and the meaning of words in the different forms of poetry studied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Default="00646CC3" w:rsidP="00646CC3"/>
        </w:tc>
        <w:tc>
          <w:tcPr>
            <w:tcW w:w="3656" w:type="dxa"/>
          </w:tcPr>
          <w:p w:rsidR="00646CC3" w:rsidRPr="00646CC3" w:rsidRDefault="00646CC3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Explain the impact upon characters of e.g. a different ending /</w:t>
            </w:r>
            <w:r w:rsidRPr="003B5D15">
              <w:rPr>
                <w:rFonts w:ascii="Comic Sans MS" w:hAnsi="Comic Sans MS"/>
                <w:sz w:val="20"/>
                <w:szCs w:val="20"/>
              </w:rPr>
              <w:t>different account of the same event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Pr="00D94A86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46CC3" w:rsidRPr="00B84CE7" w:rsidRDefault="00646CC3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Describe what the author feels about a character and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his/her</w:t>
            </w: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situation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</w:p>
        </w:tc>
      </w:tr>
      <w:tr w:rsidR="003C5B97" w:rsidTr="003A12DD">
        <w:tc>
          <w:tcPr>
            <w:tcW w:w="2122" w:type="dxa"/>
            <w:vMerge/>
          </w:tcPr>
          <w:p w:rsidR="003C5B97" w:rsidRPr="00D94A86" w:rsidRDefault="003C5B97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3C5B97" w:rsidRPr="00B84CE7" w:rsidRDefault="003C5B97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5B97" w:rsidRPr="003C5B97" w:rsidRDefault="003C5B97" w:rsidP="00646CC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  <w:t>Use inference and deduction to work out the characteristics of different people from a story</w:t>
            </w:r>
          </w:p>
        </w:tc>
      </w:tr>
      <w:tr w:rsidR="00646CC3" w:rsidTr="003A12DD">
        <w:tc>
          <w:tcPr>
            <w:tcW w:w="2122" w:type="dxa"/>
            <w:vMerge/>
          </w:tcPr>
          <w:p w:rsidR="00646CC3" w:rsidRPr="00D94A86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46CC3" w:rsidRPr="00B84CE7" w:rsidRDefault="00646CC3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>Use evidence in the text to work out someone else’s opinion of something</w:t>
            </w:r>
          </w:p>
          <w:p w:rsidR="00646CC3" w:rsidRPr="00F81ED4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Pr="00D94A86" w:rsidRDefault="00646CC3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46CC3" w:rsidRPr="00BC0A6E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BC0A6E">
              <w:rPr>
                <w:rFonts w:ascii="Comic Sans MS" w:hAnsi="Comic Sans MS"/>
                <w:sz w:val="20"/>
                <w:szCs w:val="20"/>
              </w:rPr>
              <w:t>Discuss why an author has us</w:t>
            </w:r>
            <w:r>
              <w:rPr>
                <w:rFonts w:ascii="Comic Sans MS" w:hAnsi="Comic Sans MS"/>
                <w:sz w:val="20"/>
                <w:szCs w:val="20"/>
              </w:rPr>
              <w:t>ed particular language features</w:t>
            </w:r>
          </w:p>
          <w:p w:rsidR="00646CC3" w:rsidRPr="00BC0A6E" w:rsidRDefault="00646CC3" w:rsidP="00646CC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46CC3" w:rsidTr="003A12DD">
        <w:tc>
          <w:tcPr>
            <w:tcW w:w="2122" w:type="dxa"/>
            <w:vMerge/>
          </w:tcPr>
          <w:p w:rsidR="00646CC3" w:rsidRDefault="00646CC3" w:rsidP="00646CC3"/>
        </w:tc>
        <w:tc>
          <w:tcPr>
            <w:tcW w:w="3656" w:type="dxa"/>
          </w:tcPr>
          <w:p w:rsidR="00646CC3" w:rsidRPr="001F1DD0" w:rsidRDefault="00646CC3" w:rsidP="00646CC3">
            <w:pPr>
              <w:rPr>
                <w:rFonts w:ascii="Comic Sans MS" w:hAnsi="Comic Sans MS"/>
                <w:sz w:val="20"/>
                <w:szCs w:val="20"/>
              </w:rPr>
            </w:pPr>
            <w:r w:rsidRPr="00B84CE7">
              <w:rPr>
                <w:rFonts w:ascii="Comic Sans MS" w:hAnsi="Comic Sans MS"/>
                <w:color w:val="FF0000"/>
                <w:sz w:val="20"/>
                <w:szCs w:val="20"/>
              </w:rPr>
              <w:t>Discuss and explain reasons</w:t>
            </w:r>
            <w:r w:rsidRPr="00BC0A6E">
              <w:rPr>
                <w:rFonts w:ascii="Comic Sans MS" w:hAnsi="Comic Sans MS"/>
                <w:sz w:val="20"/>
                <w:szCs w:val="20"/>
              </w:rPr>
              <w:t xml:space="preserve"> why a text is structured an</w:t>
            </w:r>
            <w:r>
              <w:rPr>
                <w:rFonts w:ascii="Comic Sans MS" w:hAnsi="Comic Sans MS"/>
                <w:sz w:val="20"/>
                <w:szCs w:val="20"/>
              </w:rPr>
              <w:t>d organised in a particular way</w:t>
            </w:r>
          </w:p>
        </w:tc>
        <w:tc>
          <w:tcPr>
            <w:tcW w:w="4678" w:type="dxa"/>
          </w:tcPr>
          <w:p w:rsidR="00646CC3" w:rsidRPr="003C5B97" w:rsidRDefault="00646CC3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473C30" w:rsidTr="003A12DD">
        <w:tc>
          <w:tcPr>
            <w:tcW w:w="2122" w:type="dxa"/>
          </w:tcPr>
          <w:p w:rsidR="00473C30" w:rsidRDefault="00473C30" w:rsidP="00646CC3"/>
        </w:tc>
        <w:tc>
          <w:tcPr>
            <w:tcW w:w="3656" w:type="dxa"/>
          </w:tcPr>
          <w:p w:rsidR="00473C30" w:rsidRPr="00B84CE7" w:rsidRDefault="00473C30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3C30" w:rsidRPr="003C5B97" w:rsidRDefault="003C5B97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</w:rPr>
              <w:t>Appreciate the bias in persuasive writing, including articles and advertisements</w:t>
            </w:r>
          </w:p>
        </w:tc>
      </w:tr>
      <w:tr w:rsidR="00473C30" w:rsidTr="003A12DD">
        <w:tc>
          <w:tcPr>
            <w:tcW w:w="2122" w:type="dxa"/>
          </w:tcPr>
          <w:p w:rsidR="00473C30" w:rsidRDefault="00473C30" w:rsidP="00646CC3"/>
        </w:tc>
        <w:tc>
          <w:tcPr>
            <w:tcW w:w="3656" w:type="dxa"/>
          </w:tcPr>
          <w:p w:rsidR="00473C30" w:rsidRPr="00B84CE7" w:rsidRDefault="00473C30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3C30" w:rsidRPr="003C5B97" w:rsidRDefault="003C5B97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C5B97">
              <w:rPr>
                <w:rFonts w:ascii="Comic Sans MS" w:hAnsi="Comic Sans MS"/>
                <w:color w:val="00B050"/>
                <w:sz w:val="20"/>
                <w:szCs w:val="20"/>
              </w:rPr>
              <w:t>Talk widely about different authors, giving some information about their backgrounds and the type of literature they produce</w:t>
            </w:r>
          </w:p>
        </w:tc>
      </w:tr>
      <w:tr w:rsidR="003C5B97" w:rsidTr="003A12DD">
        <w:tc>
          <w:tcPr>
            <w:tcW w:w="2122" w:type="dxa"/>
          </w:tcPr>
          <w:p w:rsidR="003C5B97" w:rsidRDefault="003C5B97" w:rsidP="00646CC3"/>
        </w:tc>
        <w:tc>
          <w:tcPr>
            <w:tcW w:w="3656" w:type="dxa"/>
          </w:tcPr>
          <w:p w:rsidR="003C5B97" w:rsidRPr="00B84CE7" w:rsidRDefault="003C5B97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5B97" w:rsidRDefault="003C5B97" w:rsidP="00646C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3C30" w:rsidTr="003A12DD">
        <w:tc>
          <w:tcPr>
            <w:tcW w:w="2122" w:type="dxa"/>
          </w:tcPr>
          <w:p w:rsidR="00473C30" w:rsidRDefault="00473C30" w:rsidP="00646CC3"/>
        </w:tc>
        <w:tc>
          <w:tcPr>
            <w:tcW w:w="3656" w:type="dxa"/>
          </w:tcPr>
          <w:p w:rsidR="00473C30" w:rsidRPr="00B84CE7" w:rsidRDefault="00473C30" w:rsidP="00646CC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3C30" w:rsidRDefault="00473C30" w:rsidP="00646C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97E4A"/>
    <w:rsid w:val="003A12DD"/>
    <w:rsid w:val="003C5B97"/>
    <w:rsid w:val="003D4241"/>
    <w:rsid w:val="00473C30"/>
    <w:rsid w:val="006237D5"/>
    <w:rsid w:val="00646CC3"/>
    <w:rsid w:val="008655CD"/>
    <w:rsid w:val="00913431"/>
    <w:rsid w:val="00A66FE2"/>
    <w:rsid w:val="00A97322"/>
    <w:rsid w:val="00AE2992"/>
    <w:rsid w:val="00B93034"/>
    <w:rsid w:val="00C13100"/>
    <w:rsid w:val="00EF4DBA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71709-4062-43C1-B6D6-B5E9D91B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2</cp:revision>
  <cp:lastPrinted>2015-09-24T11:11:00Z</cp:lastPrinted>
  <dcterms:created xsi:type="dcterms:W3CDTF">2016-09-12T08:41:00Z</dcterms:created>
  <dcterms:modified xsi:type="dcterms:W3CDTF">2016-09-12T08:41:00Z</dcterms:modified>
</cp:coreProperties>
</file>